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64EF" w14:textId="77777777" w:rsidR="00603A33" w:rsidRDefault="00CA6CB1" w:rsidP="00CA6CB1">
      <w:pPr>
        <w:jc w:val="center"/>
      </w:pPr>
      <w:r>
        <w:rPr>
          <w:noProof/>
        </w:rPr>
        <w:drawing>
          <wp:inline distT="0" distB="0" distL="0" distR="0" wp14:anchorId="07EDD084" wp14:editId="20DB9585">
            <wp:extent cx="1926473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086" cy="12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4AE8" w14:textId="77777777" w:rsidR="00603A33" w:rsidRPr="003E2E77" w:rsidRDefault="00603A33" w:rsidP="00603A3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Harney Soil &amp; Water Conservation District</w:t>
      </w:r>
    </w:p>
    <w:p w14:paraId="63FA13D1" w14:textId="1157FE11" w:rsidR="00603A33" w:rsidRPr="003E2E77" w:rsidRDefault="00044203" w:rsidP="00603A3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Regular Board meeting</w:t>
      </w:r>
    </w:p>
    <w:p w14:paraId="0BD7286C" w14:textId="6D9A6E1A" w:rsidR="00603A33" w:rsidRPr="003E2E77" w:rsidRDefault="009F78AE" w:rsidP="00603A33">
      <w:pPr>
        <w:spacing w:after="0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3E2E77">
        <w:rPr>
          <w:rFonts w:ascii="Century Gothic" w:hAnsi="Century Gothic"/>
          <w:sz w:val="20"/>
          <w:szCs w:val="20"/>
        </w:rPr>
        <w:t>November 14</w:t>
      </w:r>
      <w:r w:rsidR="00957711" w:rsidRPr="003E2E77">
        <w:rPr>
          <w:rFonts w:ascii="Century Gothic" w:hAnsi="Century Gothic"/>
          <w:sz w:val="20"/>
          <w:szCs w:val="20"/>
        </w:rPr>
        <w:t>, 2019</w:t>
      </w:r>
    </w:p>
    <w:p w14:paraId="58367580" w14:textId="77777777" w:rsidR="00603A33" w:rsidRPr="003E2E77" w:rsidRDefault="00603A33" w:rsidP="00603A3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USDA Service Center, Hines, OR</w:t>
      </w:r>
    </w:p>
    <w:p w14:paraId="3C46872B" w14:textId="1D64BB99" w:rsidR="00603A33" w:rsidRPr="003E2E77" w:rsidRDefault="00603A33" w:rsidP="0095771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3:30 pm to </w:t>
      </w:r>
      <w:r w:rsidR="009F78AE" w:rsidRPr="003E2E77">
        <w:rPr>
          <w:rFonts w:ascii="Century Gothic" w:hAnsi="Century Gothic"/>
          <w:sz w:val="20"/>
          <w:szCs w:val="20"/>
        </w:rPr>
        <w:t>5</w:t>
      </w:r>
      <w:r w:rsidRPr="003E2E77">
        <w:rPr>
          <w:rFonts w:ascii="Century Gothic" w:hAnsi="Century Gothic"/>
          <w:sz w:val="20"/>
          <w:szCs w:val="20"/>
        </w:rPr>
        <w:t>:30 pm</w:t>
      </w:r>
    </w:p>
    <w:p w14:paraId="2AC2C711" w14:textId="77777777" w:rsidR="003E2E77" w:rsidRDefault="003E2E77" w:rsidP="00044203">
      <w:pPr>
        <w:rPr>
          <w:rFonts w:ascii="Century Gothic" w:hAnsi="Century Gothic"/>
          <w:sz w:val="20"/>
          <w:szCs w:val="20"/>
        </w:rPr>
      </w:pPr>
    </w:p>
    <w:p w14:paraId="76739279" w14:textId="287EFD29" w:rsidR="00044203" w:rsidRPr="003E2E77" w:rsidRDefault="00044203" w:rsidP="00044203">
      <w:pPr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3:30 p.m. </w:t>
      </w:r>
      <w:r w:rsidRPr="003E2E77">
        <w:rPr>
          <w:rFonts w:ascii="Century Gothic" w:hAnsi="Century Gothic"/>
          <w:sz w:val="20"/>
          <w:szCs w:val="20"/>
        </w:rPr>
        <w:tab/>
        <w:t xml:space="preserve">Welcome and introductions </w:t>
      </w:r>
    </w:p>
    <w:p w14:paraId="5CD8FCAC" w14:textId="77777777" w:rsidR="00044203" w:rsidRPr="003E2E77" w:rsidRDefault="00044203" w:rsidP="00044203">
      <w:pPr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3:35 p.m. </w:t>
      </w:r>
      <w:r w:rsidRPr="003E2E77">
        <w:rPr>
          <w:rFonts w:ascii="Century Gothic" w:hAnsi="Century Gothic"/>
          <w:sz w:val="20"/>
          <w:szCs w:val="20"/>
        </w:rPr>
        <w:tab/>
        <w:t xml:space="preserve">Approval of minutes: September 26, 2019 </w:t>
      </w:r>
    </w:p>
    <w:p w14:paraId="230209DE" w14:textId="77777777" w:rsidR="003E2E77" w:rsidRDefault="00044203" w:rsidP="003E2E77">
      <w:pPr>
        <w:spacing w:after="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3:45 p.m. </w:t>
      </w:r>
      <w:r w:rsidRPr="003E2E77">
        <w:rPr>
          <w:rFonts w:ascii="Century Gothic" w:hAnsi="Century Gothic"/>
          <w:sz w:val="20"/>
          <w:szCs w:val="20"/>
        </w:rPr>
        <w:tab/>
        <w:t>Old Business:</w:t>
      </w:r>
    </w:p>
    <w:p w14:paraId="4D3FFFA5" w14:textId="0F49F328" w:rsidR="00044203" w:rsidRPr="003E2E77" w:rsidRDefault="00044203" w:rsidP="003E2E77">
      <w:pPr>
        <w:spacing w:after="0"/>
        <w:ind w:left="720" w:firstLine="72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Action item: Delegation of Authority</w:t>
      </w:r>
    </w:p>
    <w:p w14:paraId="424D7177" w14:textId="268863A7" w:rsidR="00044203" w:rsidRPr="003E2E77" w:rsidRDefault="00044203" w:rsidP="003E2E77">
      <w:pPr>
        <w:pStyle w:val="ListParagraph"/>
        <w:numPr>
          <w:ilvl w:val="0"/>
          <w:numId w:val="3"/>
        </w:numPr>
        <w:spacing w:after="0"/>
        <w:ind w:left="1710" w:hanging="27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Policies Discussion </w:t>
      </w:r>
    </w:p>
    <w:p w14:paraId="5963B603" w14:textId="78A1B554" w:rsidR="00044203" w:rsidRPr="003E2E77" w:rsidRDefault="00044203" w:rsidP="003E2E77">
      <w:pPr>
        <w:pStyle w:val="ListParagraph"/>
        <w:numPr>
          <w:ilvl w:val="1"/>
          <w:numId w:val="3"/>
        </w:numPr>
        <w:spacing w:after="0"/>
        <w:ind w:left="1980" w:hanging="27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Internal Controls &amp; Financial Management</w:t>
      </w:r>
    </w:p>
    <w:p w14:paraId="7FB54273" w14:textId="5CB2D19E" w:rsidR="00044203" w:rsidRDefault="00044203" w:rsidP="003E2E77">
      <w:pPr>
        <w:pStyle w:val="ListParagraph"/>
        <w:numPr>
          <w:ilvl w:val="0"/>
          <w:numId w:val="3"/>
        </w:numPr>
        <w:spacing w:after="0"/>
        <w:ind w:left="1710" w:hanging="27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Update on Zone 5 </w:t>
      </w:r>
    </w:p>
    <w:p w14:paraId="53208D0A" w14:textId="77777777" w:rsidR="003E2E77" w:rsidRPr="003E2E77" w:rsidRDefault="003E2E77" w:rsidP="003E2E77">
      <w:pPr>
        <w:pStyle w:val="ListParagraph"/>
        <w:spacing w:after="0"/>
        <w:ind w:left="1710"/>
        <w:rPr>
          <w:rFonts w:ascii="Century Gothic" w:hAnsi="Century Gothic"/>
          <w:sz w:val="20"/>
          <w:szCs w:val="20"/>
        </w:rPr>
      </w:pPr>
    </w:p>
    <w:p w14:paraId="2BD7DBFB" w14:textId="77777777" w:rsidR="00F23E17" w:rsidRPr="003E2E77" w:rsidRDefault="00044203" w:rsidP="003E2E77">
      <w:pPr>
        <w:spacing w:after="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4:00 p.m. </w:t>
      </w:r>
      <w:r w:rsidRPr="003E2E77">
        <w:rPr>
          <w:rFonts w:ascii="Century Gothic" w:hAnsi="Century Gothic"/>
          <w:sz w:val="20"/>
          <w:szCs w:val="20"/>
        </w:rPr>
        <w:tab/>
        <w:t xml:space="preserve">New business: </w:t>
      </w:r>
    </w:p>
    <w:p w14:paraId="06A2146A" w14:textId="3C02C56A" w:rsidR="00F23E17" w:rsidRPr="003E2E77" w:rsidRDefault="00044203" w:rsidP="003E2E77">
      <w:pPr>
        <w:spacing w:after="0"/>
        <w:ind w:left="720" w:firstLine="72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sym w:font="Symbol" w:char="F0B7"/>
      </w:r>
      <w:r w:rsidRPr="003E2E77">
        <w:rPr>
          <w:rFonts w:ascii="Century Gothic" w:hAnsi="Century Gothic"/>
          <w:sz w:val="20"/>
          <w:szCs w:val="20"/>
        </w:rPr>
        <w:t xml:space="preserve"> </w:t>
      </w:r>
      <w:r w:rsidR="006222AD" w:rsidRPr="003E2E77">
        <w:rPr>
          <w:rFonts w:ascii="Century Gothic" w:hAnsi="Century Gothic"/>
          <w:sz w:val="20"/>
          <w:szCs w:val="20"/>
        </w:rPr>
        <w:t xml:space="preserve">  </w:t>
      </w:r>
      <w:r w:rsidRPr="003E2E77">
        <w:rPr>
          <w:rFonts w:ascii="Century Gothic" w:hAnsi="Century Gothic"/>
          <w:sz w:val="20"/>
          <w:szCs w:val="20"/>
        </w:rPr>
        <w:t xml:space="preserve">Action item: </w:t>
      </w:r>
      <w:r w:rsidR="00F23E17" w:rsidRPr="003E2E77">
        <w:rPr>
          <w:rFonts w:ascii="Century Gothic" w:hAnsi="Century Gothic"/>
          <w:sz w:val="20"/>
          <w:szCs w:val="20"/>
        </w:rPr>
        <w:t xml:space="preserve"> </w:t>
      </w:r>
      <w:r w:rsidRPr="003E2E77">
        <w:rPr>
          <w:rFonts w:ascii="Century Gothic" w:hAnsi="Century Gothic"/>
          <w:sz w:val="20"/>
          <w:szCs w:val="20"/>
        </w:rPr>
        <w:t xml:space="preserve">Line of credit Close-out </w:t>
      </w:r>
    </w:p>
    <w:p w14:paraId="0E18B570" w14:textId="77777777" w:rsidR="006222AD" w:rsidRPr="003E2E77" w:rsidRDefault="00044203" w:rsidP="003E2E77">
      <w:pPr>
        <w:spacing w:after="0"/>
        <w:ind w:left="720" w:firstLine="72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sym w:font="Symbol" w:char="F0B7"/>
      </w:r>
      <w:r w:rsidRPr="003E2E77">
        <w:rPr>
          <w:rFonts w:ascii="Century Gothic" w:hAnsi="Century Gothic"/>
          <w:sz w:val="20"/>
          <w:szCs w:val="20"/>
        </w:rPr>
        <w:t xml:space="preserve"> </w:t>
      </w:r>
      <w:r w:rsidR="006222AD" w:rsidRPr="003E2E77">
        <w:rPr>
          <w:rFonts w:ascii="Century Gothic" w:hAnsi="Century Gothic"/>
          <w:sz w:val="20"/>
          <w:szCs w:val="20"/>
        </w:rPr>
        <w:t xml:space="preserve">  </w:t>
      </w:r>
      <w:r w:rsidRPr="003E2E77">
        <w:rPr>
          <w:rFonts w:ascii="Century Gothic" w:hAnsi="Century Gothic"/>
          <w:sz w:val="20"/>
          <w:szCs w:val="20"/>
        </w:rPr>
        <w:t>Policies Discussion</w:t>
      </w:r>
      <w:r w:rsidR="00F23E17" w:rsidRPr="003E2E77">
        <w:rPr>
          <w:rFonts w:ascii="Century Gothic" w:hAnsi="Century Gothic"/>
          <w:sz w:val="20"/>
          <w:szCs w:val="20"/>
        </w:rPr>
        <w:t>:</w:t>
      </w:r>
      <w:r w:rsidRPr="003E2E77">
        <w:rPr>
          <w:rFonts w:ascii="Century Gothic" w:hAnsi="Century Gothic"/>
          <w:sz w:val="20"/>
          <w:szCs w:val="20"/>
        </w:rPr>
        <w:t xml:space="preserve"> Direct deposit/payroll process</w:t>
      </w:r>
    </w:p>
    <w:p w14:paraId="2BA6E0A2" w14:textId="77777777" w:rsidR="006222AD" w:rsidRPr="003E2E77" w:rsidRDefault="00044203" w:rsidP="003E2E77">
      <w:pPr>
        <w:pStyle w:val="ListParagraph"/>
        <w:numPr>
          <w:ilvl w:val="0"/>
          <w:numId w:val="8"/>
        </w:numPr>
        <w:spacing w:after="0"/>
        <w:ind w:left="1710" w:hanging="27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Financial report</w:t>
      </w:r>
      <w:r w:rsidR="006222AD" w:rsidRPr="003E2E77">
        <w:rPr>
          <w:rFonts w:ascii="Century Gothic" w:hAnsi="Century Gothic"/>
          <w:sz w:val="20"/>
          <w:szCs w:val="20"/>
        </w:rPr>
        <w:t xml:space="preserve">:  </w:t>
      </w:r>
      <w:r w:rsidRPr="003E2E77">
        <w:rPr>
          <w:rFonts w:ascii="Century Gothic" w:hAnsi="Century Gothic"/>
          <w:sz w:val="20"/>
          <w:szCs w:val="20"/>
        </w:rPr>
        <w:t>Year to date report</w:t>
      </w:r>
    </w:p>
    <w:p w14:paraId="520D24C5" w14:textId="77777777" w:rsidR="006222AD" w:rsidRPr="003E2E77" w:rsidRDefault="00044203" w:rsidP="003E2E77">
      <w:pPr>
        <w:pStyle w:val="ListParagraph"/>
        <w:numPr>
          <w:ilvl w:val="0"/>
          <w:numId w:val="8"/>
        </w:numPr>
        <w:spacing w:after="0"/>
        <w:ind w:left="1710" w:hanging="27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Surplus property disposition</w:t>
      </w:r>
      <w:r w:rsidR="006222AD" w:rsidRPr="003E2E77">
        <w:rPr>
          <w:rFonts w:ascii="Century Gothic" w:hAnsi="Century Gothic"/>
          <w:sz w:val="20"/>
          <w:szCs w:val="20"/>
        </w:rPr>
        <w:t xml:space="preserve"> (</w:t>
      </w:r>
      <w:r w:rsidRPr="003E2E77">
        <w:rPr>
          <w:rFonts w:ascii="Century Gothic" w:hAnsi="Century Gothic"/>
          <w:sz w:val="20"/>
          <w:szCs w:val="20"/>
        </w:rPr>
        <w:t>Barbara Pearson &amp; Shannon Brubaker</w:t>
      </w:r>
      <w:r w:rsidR="006222AD" w:rsidRPr="003E2E77">
        <w:rPr>
          <w:rFonts w:ascii="Century Gothic" w:hAnsi="Century Gothic"/>
          <w:sz w:val="20"/>
          <w:szCs w:val="20"/>
        </w:rPr>
        <w:t>)</w:t>
      </w:r>
    </w:p>
    <w:p w14:paraId="714DF07F" w14:textId="3353197E" w:rsidR="00044203" w:rsidRPr="003E2E77" w:rsidRDefault="00044203" w:rsidP="003E2E77">
      <w:pPr>
        <w:pStyle w:val="ListParagraph"/>
        <w:numPr>
          <w:ilvl w:val="1"/>
          <w:numId w:val="8"/>
        </w:numPr>
        <w:spacing w:after="0"/>
        <w:ind w:left="207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Potential Purchase request </w:t>
      </w:r>
    </w:p>
    <w:p w14:paraId="1605C992" w14:textId="77777777" w:rsidR="006222AD" w:rsidRPr="003E2E77" w:rsidRDefault="006222AD" w:rsidP="006222AD">
      <w:pPr>
        <w:pStyle w:val="ListParagraph"/>
        <w:spacing w:after="0"/>
        <w:ind w:left="2070"/>
        <w:rPr>
          <w:rFonts w:ascii="Century Gothic" w:hAnsi="Century Gothic"/>
          <w:sz w:val="20"/>
          <w:szCs w:val="20"/>
        </w:rPr>
      </w:pPr>
    </w:p>
    <w:p w14:paraId="780ED631" w14:textId="7712B4DC" w:rsidR="00044203" w:rsidRPr="003E2E77" w:rsidRDefault="00044203" w:rsidP="003E2E77">
      <w:pPr>
        <w:spacing w:after="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4:20 p.m. </w:t>
      </w:r>
      <w:r w:rsidRPr="003E2E77">
        <w:rPr>
          <w:rFonts w:ascii="Century Gothic" w:hAnsi="Century Gothic"/>
          <w:sz w:val="20"/>
          <w:szCs w:val="20"/>
        </w:rPr>
        <w:tab/>
        <w:t xml:space="preserve">Project Briefing </w:t>
      </w:r>
    </w:p>
    <w:p w14:paraId="5944692D" w14:textId="1B66E1C0" w:rsidR="00044203" w:rsidRPr="003E2E77" w:rsidRDefault="00044203" w:rsidP="003E2E77">
      <w:pPr>
        <w:pStyle w:val="ListParagraph"/>
        <w:numPr>
          <w:ilvl w:val="0"/>
          <w:numId w:val="8"/>
        </w:numPr>
        <w:spacing w:after="0"/>
        <w:ind w:left="1710" w:hanging="27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SONEC partner report</w:t>
      </w:r>
      <w:r w:rsidR="006222AD" w:rsidRPr="003E2E77">
        <w:rPr>
          <w:rFonts w:ascii="Century Gothic" w:hAnsi="Century Gothic"/>
          <w:sz w:val="20"/>
          <w:szCs w:val="20"/>
        </w:rPr>
        <w:t xml:space="preserve"> (</w:t>
      </w:r>
      <w:r w:rsidRPr="003E2E77">
        <w:rPr>
          <w:rFonts w:ascii="Century Gothic" w:hAnsi="Century Gothic"/>
          <w:sz w:val="20"/>
          <w:szCs w:val="20"/>
        </w:rPr>
        <w:t>Carlton Strough</w:t>
      </w:r>
      <w:r w:rsidR="006222AD" w:rsidRPr="003E2E77">
        <w:rPr>
          <w:rFonts w:ascii="Century Gothic" w:hAnsi="Century Gothic"/>
          <w:sz w:val="20"/>
          <w:szCs w:val="20"/>
        </w:rPr>
        <w:t>)</w:t>
      </w:r>
      <w:r w:rsidRPr="003E2E77">
        <w:rPr>
          <w:rFonts w:ascii="Century Gothic" w:hAnsi="Century Gothic"/>
          <w:sz w:val="20"/>
          <w:szCs w:val="20"/>
        </w:rPr>
        <w:t xml:space="preserve"> </w:t>
      </w:r>
    </w:p>
    <w:p w14:paraId="4B760FA8" w14:textId="03CC8CD5" w:rsidR="00044203" w:rsidRPr="003E2E77" w:rsidRDefault="00044203" w:rsidP="003E2E77">
      <w:pPr>
        <w:pStyle w:val="ListParagraph"/>
        <w:numPr>
          <w:ilvl w:val="0"/>
          <w:numId w:val="8"/>
        </w:numPr>
        <w:spacing w:after="0"/>
        <w:ind w:left="1710" w:hanging="27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Focus Area Action Plan report</w:t>
      </w:r>
      <w:r w:rsidR="006222AD" w:rsidRPr="003E2E77">
        <w:rPr>
          <w:rFonts w:ascii="Century Gothic" w:hAnsi="Century Gothic"/>
          <w:sz w:val="20"/>
          <w:szCs w:val="20"/>
        </w:rPr>
        <w:t xml:space="preserve"> (</w:t>
      </w:r>
      <w:r w:rsidRPr="003E2E77">
        <w:rPr>
          <w:rFonts w:ascii="Century Gothic" w:hAnsi="Century Gothic"/>
          <w:sz w:val="20"/>
          <w:szCs w:val="20"/>
        </w:rPr>
        <w:t>Carlton Strough</w:t>
      </w:r>
      <w:r w:rsidR="006222AD" w:rsidRPr="003E2E77">
        <w:rPr>
          <w:rFonts w:ascii="Century Gothic" w:hAnsi="Century Gothic"/>
          <w:sz w:val="20"/>
          <w:szCs w:val="20"/>
        </w:rPr>
        <w:t>)</w:t>
      </w:r>
    </w:p>
    <w:p w14:paraId="4E80F640" w14:textId="77777777" w:rsidR="006222AD" w:rsidRPr="003E2E77" w:rsidRDefault="00044203" w:rsidP="003E2E77">
      <w:pPr>
        <w:pStyle w:val="ListParagraph"/>
        <w:numPr>
          <w:ilvl w:val="0"/>
          <w:numId w:val="8"/>
        </w:numPr>
        <w:spacing w:after="0"/>
        <w:ind w:left="1710" w:hanging="27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Sage Grouse Status report</w:t>
      </w:r>
      <w:r w:rsidR="006222AD" w:rsidRPr="003E2E77">
        <w:rPr>
          <w:rFonts w:ascii="Century Gothic" w:hAnsi="Century Gothic"/>
          <w:sz w:val="20"/>
          <w:szCs w:val="20"/>
        </w:rPr>
        <w:t xml:space="preserve"> (</w:t>
      </w:r>
      <w:r w:rsidRPr="003E2E77">
        <w:rPr>
          <w:rFonts w:ascii="Century Gothic" w:hAnsi="Century Gothic"/>
          <w:sz w:val="20"/>
          <w:szCs w:val="20"/>
        </w:rPr>
        <w:t>Sarah Mundy</w:t>
      </w:r>
      <w:r w:rsidR="006222AD" w:rsidRPr="003E2E77">
        <w:rPr>
          <w:rFonts w:ascii="Century Gothic" w:hAnsi="Century Gothic"/>
          <w:sz w:val="20"/>
          <w:szCs w:val="20"/>
        </w:rPr>
        <w:t>)</w:t>
      </w:r>
    </w:p>
    <w:p w14:paraId="45991D6D" w14:textId="0656E44C" w:rsidR="00044203" w:rsidRPr="003E2E77" w:rsidRDefault="00044203" w:rsidP="003E2E77">
      <w:pPr>
        <w:pStyle w:val="ListParagraph"/>
        <w:numPr>
          <w:ilvl w:val="0"/>
          <w:numId w:val="8"/>
        </w:numPr>
        <w:spacing w:after="0"/>
        <w:ind w:left="1710" w:hanging="27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New Proposal Briefing</w:t>
      </w:r>
      <w:r w:rsidR="006222AD" w:rsidRPr="003E2E77">
        <w:rPr>
          <w:rFonts w:ascii="Century Gothic" w:hAnsi="Century Gothic"/>
          <w:sz w:val="20"/>
          <w:szCs w:val="20"/>
        </w:rPr>
        <w:t xml:space="preserve"> (</w:t>
      </w:r>
      <w:r w:rsidRPr="003E2E77">
        <w:rPr>
          <w:rFonts w:ascii="Century Gothic" w:hAnsi="Century Gothic"/>
          <w:sz w:val="20"/>
          <w:szCs w:val="20"/>
        </w:rPr>
        <w:t>Shannon Brubaker &amp; Sarah Mundy</w:t>
      </w:r>
      <w:r w:rsidR="006222AD" w:rsidRPr="003E2E77">
        <w:rPr>
          <w:rFonts w:ascii="Century Gothic" w:hAnsi="Century Gothic"/>
          <w:sz w:val="20"/>
          <w:szCs w:val="20"/>
        </w:rPr>
        <w:t>)</w:t>
      </w:r>
    </w:p>
    <w:p w14:paraId="0EA4D499" w14:textId="77777777" w:rsidR="004C7931" w:rsidRPr="003E2E77" w:rsidRDefault="00044203" w:rsidP="003E2E77">
      <w:pPr>
        <w:pStyle w:val="ListParagraph"/>
        <w:numPr>
          <w:ilvl w:val="1"/>
          <w:numId w:val="12"/>
        </w:numPr>
        <w:spacing w:after="0"/>
        <w:ind w:left="2160" w:hanging="45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Sage Grouse Addressing the Gaps and FIPIII TA </w:t>
      </w:r>
    </w:p>
    <w:p w14:paraId="78D86D0E" w14:textId="77777777" w:rsidR="004C7931" w:rsidRPr="003E2E77" w:rsidRDefault="00044203" w:rsidP="003E2E77">
      <w:pPr>
        <w:pStyle w:val="ListParagraph"/>
        <w:numPr>
          <w:ilvl w:val="1"/>
          <w:numId w:val="12"/>
        </w:numPr>
        <w:spacing w:after="0"/>
        <w:ind w:left="2160" w:hanging="45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Harney County Water Conservation through Irrigation TA </w:t>
      </w:r>
    </w:p>
    <w:p w14:paraId="153D3E26" w14:textId="6C83015E" w:rsidR="006222AD" w:rsidRPr="003E2E77" w:rsidRDefault="00044203" w:rsidP="003E2E77">
      <w:pPr>
        <w:pStyle w:val="ListParagraph"/>
        <w:numPr>
          <w:ilvl w:val="1"/>
          <w:numId w:val="12"/>
        </w:numPr>
        <w:spacing w:after="0"/>
        <w:ind w:left="2160" w:hanging="45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SDAO Safety and Security Cost Share proposal </w:t>
      </w:r>
    </w:p>
    <w:p w14:paraId="7A679395" w14:textId="41528175" w:rsidR="00044203" w:rsidRPr="003E2E77" w:rsidRDefault="00044203" w:rsidP="003E2E77">
      <w:pPr>
        <w:pStyle w:val="ListParagraph"/>
        <w:numPr>
          <w:ilvl w:val="0"/>
          <w:numId w:val="13"/>
        </w:numPr>
        <w:tabs>
          <w:tab w:val="left" w:pos="1710"/>
        </w:tabs>
        <w:spacing w:after="0"/>
        <w:ind w:hanging="108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All other projects status </w:t>
      </w:r>
    </w:p>
    <w:p w14:paraId="71D3C524" w14:textId="704002BC" w:rsidR="00044203" w:rsidRPr="003E2E77" w:rsidRDefault="00044203" w:rsidP="003E2E77">
      <w:pPr>
        <w:pStyle w:val="ListParagraph"/>
        <w:numPr>
          <w:ilvl w:val="1"/>
          <w:numId w:val="14"/>
        </w:numPr>
        <w:spacing w:after="0"/>
        <w:ind w:left="2160" w:hanging="45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Report status- OWEB system </w:t>
      </w:r>
    </w:p>
    <w:p w14:paraId="5F277224" w14:textId="6B3F5335" w:rsidR="00044203" w:rsidRPr="003E2E77" w:rsidRDefault="00044203" w:rsidP="003E2E77">
      <w:pPr>
        <w:pStyle w:val="ListParagraph"/>
        <w:numPr>
          <w:ilvl w:val="1"/>
          <w:numId w:val="14"/>
        </w:numPr>
        <w:tabs>
          <w:tab w:val="left" w:pos="2160"/>
        </w:tabs>
        <w:spacing w:after="0"/>
        <w:ind w:hanging="153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RCPP’s – Stinkingwater and OACD </w:t>
      </w:r>
    </w:p>
    <w:p w14:paraId="77350661" w14:textId="77777777" w:rsidR="004C7931" w:rsidRPr="003E2E77" w:rsidRDefault="00044203" w:rsidP="003E2E77">
      <w:pPr>
        <w:pStyle w:val="ListParagraph"/>
        <w:numPr>
          <w:ilvl w:val="1"/>
          <w:numId w:val="14"/>
        </w:numPr>
        <w:spacing w:after="0"/>
        <w:ind w:left="2160" w:hanging="45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Ducks Unlimited and other contracts </w:t>
      </w:r>
    </w:p>
    <w:p w14:paraId="17AFEF46" w14:textId="7E839999" w:rsidR="004C7931" w:rsidRDefault="00044203" w:rsidP="003E2E77">
      <w:pPr>
        <w:pStyle w:val="ListParagraph"/>
        <w:numPr>
          <w:ilvl w:val="1"/>
          <w:numId w:val="14"/>
        </w:numPr>
        <w:spacing w:after="0"/>
        <w:ind w:left="2160" w:hanging="45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Annual work plan outlook </w:t>
      </w:r>
    </w:p>
    <w:p w14:paraId="19A86FE8" w14:textId="77777777" w:rsidR="003E2E77" w:rsidRPr="003E2E77" w:rsidRDefault="003E2E77" w:rsidP="003E2E77">
      <w:pPr>
        <w:spacing w:after="0"/>
        <w:ind w:left="1710"/>
        <w:rPr>
          <w:rFonts w:ascii="Century Gothic" w:hAnsi="Century Gothic"/>
          <w:sz w:val="20"/>
          <w:szCs w:val="20"/>
        </w:rPr>
      </w:pPr>
    </w:p>
    <w:p w14:paraId="29DE64B4" w14:textId="77777777" w:rsidR="004C7931" w:rsidRPr="003E2E77" w:rsidRDefault="00044203" w:rsidP="004C7931">
      <w:pPr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4:50 p.m. </w:t>
      </w:r>
      <w:r w:rsidR="004C7931" w:rsidRPr="003E2E77">
        <w:rPr>
          <w:rFonts w:ascii="Century Gothic" w:hAnsi="Century Gothic"/>
          <w:sz w:val="20"/>
          <w:szCs w:val="20"/>
        </w:rPr>
        <w:tab/>
      </w:r>
      <w:r w:rsidRPr="003E2E77">
        <w:rPr>
          <w:rFonts w:ascii="Century Gothic" w:hAnsi="Century Gothic"/>
          <w:sz w:val="20"/>
          <w:szCs w:val="20"/>
        </w:rPr>
        <w:t xml:space="preserve">Next meeting discussion: December board meeting (Christmas holiday) </w:t>
      </w:r>
    </w:p>
    <w:p w14:paraId="134C6EB9" w14:textId="77777777" w:rsidR="003E2E77" w:rsidRDefault="00044203" w:rsidP="004C7931">
      <w:pPr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5:15 p.m. </w:t>
      </w:r>
      <w:r w:rsidR="004C7931" w:rsidRPr="003E2E77">
        <w:rPr>
          <w:rFonts w:ascii="Century Gothic" w:hAnsi="Century Gothic"/>
          <w:sz w:val="20"/>
          <w:szCs w:val="20"/>
        </w:rPr>
        <w:tab/>
      </w:r>
      <w:r w:rsidRPr="003E2E77">
        <w:rPr>
          <w:rFonts w:ascii="Century Gothic" w:hAnsi="Century Gothic"/>
          <w:sz w:val="20"/>
          <w:szCs w:val="20"/>
        </w:rPr>
        <w:t xml:space="preserve">Public Comments </w:t>
      </w:r>
    </w:p>
    <w:p w14:paraId="78BC4406" w14:textId="381B8865" w:rsidR="00CA6CB1" w:rsidRPr="003E2E77" w:rsidRDefault="00044203" w:rsidP="004C7931">
      <w:pPr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5:30 p.m. </w:t>
      </w:r>
      <w:r w:rsidR="003E2E77" w:rsidRPr="003E2E77">
        <w:rPr>
          <w:rFonts w:ascii="Century Gothic" w:hAnsi="Century Gothic"/>
          <w:sz w:val="20"/>
          <w:szCs w:val="20"/>
        </w:rPr>
        <w:tab/>
      </w:r>
      <w:r w:rsidRPr="003E2E77">
        <w:rPr>
          <w:rFonts w:ascii="Century Gothic" w:hAnsi="Century Gothic"/>
          <w:sz w:val="20"/>
          <w:szCs w:val="20"/>
        </w:rPr>
        <w:t>Adjourn</w:t>
      </w:r>
    </w:p>
    <w:sectPr w:rsidR="00CA6CB1" w:rsidRPr="003E2E77" w:rsidSect="003E2E77">
      <w:pgSz w:w="12240" w:h="15840"/>
      <w:pgMar w:top="12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74CC" w14:textId="77777777" w:rsidR="009A6BDB" w:rsidRDefault="009A6BDB" w:rsidP="001B6200">
      <w:pPr>
        <w:spacing w:after="0" w:line="240" w:lineRule="auto"/>
      </w:pPr>
      <w:r>
        <w:separator/>
      </w:r>
    </w:p>
  </w:endnote>
  <w:endnote w:type="continuationSeparator" w:id="0">
    <w:p w14:paraId="55C67444" w14:textId="77777777" w:rsidR="009A6BDB" w:rsidRDefault="009A6BDB" w:rsidP="001B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CB15" w14:textId="77777777" w:rsidR="009A6BDB" w:rsidRDefault="009A6BDB" w:rsidP="001B6200">
      <w:pPr>
        <w:spacing w:after="0" w:line="240" w:lineRule="auto"/>
      </w:pPr>
      <w:r>
        <w:separator/>
      </w:r>
    </w:p>
  </w:footnote>
  <w:footnote w:type="continuationSeparator" w:id="0">
    <w:p w14:paraId="7152272E" w14:textId="77777777" w:rsidR="009A6BDB" w:rsidRDefault="009A6BDB" w:rsidP="001B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66A5"/>
    <w:multiLevelType w:val="hybridMultilevel"/>
    <w:tmpl w:val="3A2C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A94"/>
    <w:multiLevelType w:val="hybridMultilevel"/>
    <w:tmpl w:val="F87C6E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0219B4"/>
    <w:multiLevelType w:val="hybridMultilevel"/>
    <w:tmpl w:val="5B8C9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702E45"/>
    <w:multiLevelType w:val="hybridMultilevel"/>
    <w:tmpl w:val="7E248E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0702F0"/>
    <w:multiLevelType w:val="hybridMultilevel"/>
    <w:tmpl w:val="DA4C21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A0021F"/>
    <w:multiLevelType w:val="hybridMultilevel"/>
    <w:tmpl w:val="1D548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F80690"/>
    <w:multiLevelType w:val="hybridMultilevel"/>
    <w:tmpl w:val="E88AB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7EE4150"/>
    <w:multiLevelType w:val="hybridMultilevel"/>
    <w:tmpl w:val="80468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4E593E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88C"/>
    <w:multiLevelType w:val="hybridMultilevel"/>
    <w:tmpl w:val="DCECEC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A36AA5"/>
    <w:multiLevelType w:val="hybridMultilevel"/>
    <w:tmpl w:val="D68AE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FF2DE4"/>
    <w:multiLevelType w:val="hybridMultilevel"/>
    <w:tmpl w:val="5CAC90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F43106"/>
    <w:multiLevelType w:val="hybridMultilevel"/>
    <w:tmpl w:val="45A2E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6A58AC"/>
    <w:multiLevelType w:val="hybridMultilevel"/>
    <w:tmpl w:val="67886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5219"/>
    <w:multiLevelType w:val="hybridMultilevel"/>
    <w:tmpl w:val="E9145B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4624BD2">
      <w:numFmt w:val="bullet"/>
      <w:lvlText w:val="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13F29"/>
    <w:rsid w:val="00022341"/>
    <w:rsid w:val="00044203"/>
    <w:rsid w:val="0005350D"/>
    <w:rsid w:val="00073056"/>
    <w:rsid w:val="00086A95"/>
    <w:rsid w:val="000A6E4C"/>
    <w:rsid w:val="000B1AE6"/>
    <w:rsid w:val="000C691B"/>
    <w:rsid w:val="00124131"/>
    <w:rsid w:val="0012478A"/>
    <w:rsid w:val="00145223"/>
    <w:rsid w:val="00160D12"/>
    <w:rsid w:val="001970E8"/>
    <w:rsid w:val="001A7E17"/>
    <w:rsid w:val="001B6200"/>
    <w:rsid w:val="001B6A70"/>
    <w:rsid w:val="001F47F4"/>
    <w:rsid w:val="002010D4"/>
    <w:rsid w:val="00245B66"/>
    <w:rsid w:val="00254315"/>
    <w:rsid w:val="002C3EFB"/>
    <w:rsid w:val="00315CC4"/>
    <w:rsid w:val="00343255"/>
    <w:rsid w:val="00397D3C"/>
    <w:rsid w:val="003E2E77"/>
    <w:rsid w:val="003E418E"/>
    <w:rsid w:val="003F7414"/>
    <w:rsid w:val="00405047"/>
    <w:rsid w:val="00425BFD"/>
    <w:rsid w:val="0043108C"/>
    <w:rsid w:val="00433EF5"/>
    <w:rsid w:val="004400B5"/>
    <w:rsid w:val="004A10D3"/>
    <w:rsid w:val="004A1B2A"/>
    <w:rsid w:val="004C7931"/>
    <w:rsid w:val="00505879"/>
    <w:rsid w:val="00513A70"/>
    <w:rsid w:val="005956B5"/>
    <w:rsid w:val="005B0703"/>
    <w:rsid w:val="005F2792"/>
    <w:rsid w:val="00603A33"/>
    <w:rsid w:val="006222AD"/>
    <w:rsid w:val="00643C69"/>
    <w:rsid w:val="00651B1C"/>
    <w:rsid w:val="00687CD3"/>
    <w:rsid w:val="00747247"/>
    <w:rsid w:val="00767C87"/>
    <w:rsid w:val="007B12AA"/>
    <w:rsid w:val="007B6633"/>
    <w:rsid w:val="007C47A7"/>
    <w:rsid w:val="007D6588"/>
    <w:rsid w:val="007E11F7"/>
    <w:rsid w:val="00801349"/>
    <w:rsid w:val="00815F3E"/>
    <w:rsid w:val="00825550"/>
    <w:rsid w:val="008347EB"/>
    <w:rsid w:val="008E5F3B"/>
    <w:rsid w:val="00903215"/>
    <w:rsid w:val="00957711"/>
    <w:rsid w:val="00965D18"/>
    <w:rsid w:val="0099593F"/>
    <w:rsid w:val="009A1A64"/>
    <w:rsid w:val="009A6BDB"/>
    <w:rsid w:val="009F78AE"/>
    <w:rsid w:val="00A45439"/>
    <w:rsid w:val="00A47878"/>
    <w:rsid w:val="00A51E62"/>
    <w:rsid w:val="00A61C2A"/>
    <w:rsid w:val="00A83652"/>
    <w:rsid w:val="00A94E41"/>
    <w:rsid w:val="00AA4DBF"/>
    <w:rsid w:val="00AA75F2"/>
    <w:rsid w:val="00AB3C6A"/>
    <w:rsid w:val="00AE61DF"/>
    <w:rsid w:val="00B733E9"/>
    <w:rsid w:val="00BA4E6E"/>
    <w:rsid w:val="00BB788E"/>
    <w:rsid w:val="00BE20DC"/>
    <w:rsid w:val="00C13D09"/>
    <w:rsid w:val="00CA0869"/>
    <w:rsid w:val="00CA6CB1"/>
    <w:rsid w:val="00CC487A"/>
    <w:rsid w:val="00CE3B62"/>
    <w:rsid w:val="00CE7DED"/>
    <w:rsid w:val="00CF04CD"/>
    <w:rsid w:val="00CF6D89"/>
    <w:rsid w:val="00D023EB"/>
    <w:rsid w:val="00D04188"/>
    <w:rsid w:val="00DB2367"/>
    <w:rsid w:val="00DE3F40"/>
    <w:rsid w:val="00DE47AA"/>
    <w:rsid w:val="00DE535D"/>
    <w:rsid w:val="00DF71DC"/>
    <w:rsid w:val="00E107AB"/>
    <w:rsid w:val="00E27651"/>
    <w:rsid w:val="00E31E54"/>
    <w:rsid w:val="00E376D9"/>
    <w:rsid w:val="00E5340E"/>
    <w:rsid w:val="00E8030E"/>
    <w:rsid w:val="00E83A84"/>
    <w:rsid w:val="00EC4424"/>
    <w:rsid w:val="00EC561A"/>
    <w:rsid w:val="00EC615F"/>
    <w:rsid w:val="00F106E1"/>
    <w:rsid w:val="00F21E4F"/>
    <w:rsid w:val="00F23E17"/>
    <w:rsid w:val="00F4755D"/>
    <w:rsid w:val="00F664CA"/>
    <w:rsid w:val="00FA572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76D955"/>
  <w15:chartTrackingRefBased/>
  <w15:docId w15:val="{A975644D-891E-49E6-B8E6-2DE2756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4469-5F24-4352-AA8F-78542350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Pearson, Barbara - NRCS, Hines, OR</cp:lastModifiedBy>
  <cp:revision>2</cp:revision>
  <cp:lastPrinted>2019-08-26T21:13:00Z</cp:lastPrinted>
  <dcterms:created xsi:type="dcterms:W3CDTF">2019-11-07T21:10:00Z</dcterms:created>
  <dcterms:modified xsi:type="dcterms:W3CDTF">2019-11-07T21:10:00Z</dcterms:modified>
</cp:coreProperties>
</file>