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7A2" w:rsidRDefault="00BC2B91" w:rsidP="00BC2B91">
      <w:pPr>
        <w:jc w:val="center"/>
      </w:pPr>
      <w:r>
        <w:rPr>
          <w:noProof/>
        </w:rPr>
        <w:drawing>
          <wp:inline distT="0" distB="0" distL="0" distR="0">
            <wp:extent cx="2448267" cy="1609950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8267" cy="160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2B91" w:rsidRPr="00BC2B91" w:rsidRDefault="00BC2B91" w:rsidP="00BC2B91">
      <w:pPr>
        <w:spacing w:after="0"/>
        <w:jc w:val="center"/>
        <w:rPr>
          <w:b/>
        </w:rPr>
      </w:pPr>
      <w:r w:rsidRPr="00BC2B91">
        <w:rPr>
          <w:b/>
        </w:rPr>
        <w:t>Harney SWCD</w:t>
      </w:r>
    </w:p>
    <w:p w:rsidR="00BC2B91" w:rsidRDefault="00BC2B91" w:rsidP="00BC2B91">
      <w:pPr>
        <w:spacing w:after="0"/>
        <w:jc w:val="center"/>
      </w:pPr>
      <w:r>
        <w:t>Regular Board Meeting</w:t>
      </w:r>
    </w:p>
    <w:p w:rsidR="00BC2B91" w:rsidRDefault="00BC2B91" w:rsidP="00BC2B91">
      <w:pPr>
        <w:spacing w:after="0"/>
        <w:jc w:val="center"/>
      </w:pPr>
      <w:r>
        <w:t>September 26, 2019, 3:30-5:30 pm</w:t>
      </w:r>
    </w:p>
    <w:p w:rsidR="00BC2B91" w:rsidRDefault="00BC2B91" w:rsidP="00BC2B91">
      <w:pPr>
        <w:spacing w:after="0"/>
        <w:jc w:val="center"/>
      </w:pPr>
      <w:r>
        <w:t>USDA Service Center—Hines</w:t>
      </w:r>
    </w:p>
    <w:p w:rsidR="00BC2B91" w:rsidRDefault="00BC2B91" w:rsidP="00BC2B91">
      <w:pPr>
        <w:spacing w:after="0"/>
        <w:jc w:val="center"/>
      </w:pPr>
      <w:r>
        <w:t>Teleconference Call in: 515-603-4915 Pass Code 633512#</w:t>
      </w:r>
    </w:p>
    <w:p w:rsidR="00BC2B91" w:rsidRDefault="00BC2B91" w:rsidP="00BC2B91">
      <w:pPr>
        <w:jc w:val="center"/>
      </w:pPr>
    </w:p>
    <w:p w:rsidR="00BC2B91" w:rsidRDefault="00BC2B91" w:rsidP="00715E9C">
      <w:pPr>
        <w:spacing w:after="0"/>
        <w:jc w:val="center"/>
      </w:pPr>
      <w:r>
        <w:t>AGENDA</w:t>
      </w:r>
    </w:p>
    <w:p w:rsidR="00BC2B91" w:rsidRDefault="00BC2B91" w:rsidP="00715E9C">
      <w:pPr>
        <w:spacing w:after="0"/>
      </w:pPr>
      <w:r>
        <w:t>3:30 p.m.</w:t>
      </w:r>
      <w:r>
        <w:tab/>
        <w:t>Welcome and introductions</w:t>
      </w:r>
    </w:p>
    <w:p w:rsidR="00BC2B91" w:rsidRDefault="00BC2B91" w:rsidP="00715E9C">
      <w:pPr>
        <w:spacing w:after="0"/>
      </w:pPr>
      <w:r>
        <w:t xml:space="preserve">3:35 p.m. </w:t>
      </w:r>
      <w:r>
        <w:tab/>
        <w:t>Approval of minutes:  August 22, 2019</w:t>
      </w:r>
      <w:r w:rsidR="005E4F4E">
        <w:t xml:space="preserve"> and August 30, 2019</w:t>
      </w:r>
    </w:p>
    <w:p w:rsidR="00BC2B91" w:rsidRDefault="00BC2B91" w:rsidP="00715E9C">
      <w:pPr>
        <w:spacing w:after="0"/>
      </w:pPr>
      <w:r>
        <w:t>3:45 p.m.</w:t>
      </w:r>
      <w:r w:rsidR="00BE6908">
        <w:tab/>
      </w:r>
      <w:r>
        <w:t>Old Business:</w:t>
      </w:r>
    </w:p>
    <w:p w:rsidR="00300C95" w:rsidRDefault="00300C95" w:rsidP="00300C95">
      <w:pPr>
        <w:pStyle w:val="ListParagraph"/>
        <w:numPr>
          <w:ilvl w:val="2"/>
          <w:numId w:val="2"/>
        </w:numPr>
        <w:spacing w:after="0"/>
      </w:pPr>
      <w:r>
        <w:t>Action on determination of outside services for bookkeeping process</w:t>
      </w:r>
    </w:p>
    <w:p w:rsidR="00BC2B91" w:rsidRDefault="00300C95" w:rsidP="00300C95">
      <w:pPr>
        <w:pStyle w:val="ListParagraph"/>
        <w:numPr>
          <w:ilvl w:val="2"/>
          <w:numId w:val="2"/>
        </w:numPr>
        <w:spacing w:after="0"/>
      </w:pPr>
      <w:r>
        <w:t xml:space="preserve">Action on </w:t>
      </w:r>
      <w:r w:rsidR="00BC2B91">
        <w:t>Oster Professional Group extended services</w:t>
      </w:r>
    </w:p>
    <w:p w:rsidR="00715E9C" w:rsidRDefault="00300C95" w:rsidP="00300C95">
      <w:pPr>
        <w:pStyle w:val="ListParagraph"/>
        <w:numPr>
          <w:ilvl w:val="2"/>
          <w:numId w:val="2"/>
        </w:numPr>
        <w:spacing w:after="0"/>
      </w:pPr>
      <w:r>
        <w:t xml:space="preserve">Action on </w:t>
      </w:r>
      <w:r w:rsidR="00715E9C">
        <w:t>Budget</w:t>
      </w:r>
    </w:p>
    <w:p w:rsidR="00300C95" w:rsidRDefault="00300C95" w:rsidP="00300C95">
      <w:pPr>
        <w:pStyle w:val="ListParagraph"/>
        <w:numPr>
          <w:ilvl w:val="2"/>
          <w:numId w:val="2"/>
        </w:numPr>
        <w:spacing w:after="0"/>
      </w:pPr>
      <w:r>
        <w:t>Zone 5 update</w:t>
      </w:r>
    </w:p>
    <w:p w:rsidR="00BE6908" w:rsidRDefault="00BE6908" w:rsidP="00715E9C">
      <w:pPr>
        <w:shd w:val="clear" w:color="auto" w:fill="FFFFFF"/>
        <w:spacing w:after="0" w:line="235" w:lineRule="atLeast"/>
      </w:pPr>
    </w:p>
    <w:p w:rsidR="00715E9C" w:rsidRPr="00831786" w:rsidRDefault="00BE6908" w:rsidP="00715E9C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222222"/>
        </w:rPr>
      </w:pPr>
      <w:r>
        <w:t>4:15 p.m.</w:t>
      </w:r>
      <w:r>
        <w:tab/>
      </w:r>
      <w:r w:rsidR="00715E9C" w:rsidRPr="00831786">
        <w:rPr>
          <w:rFonts w:ascii="Calibri" w:eastAsia="Times New Roman" w:hAnsi="Calibri" w:cs="Calibri"/>
          <w:color w:val="222222"/>
        </w:rPr>
        <w:t>New business</w:t>
      </w:r>
    </w:p>
    <w:p w:rsidR="00E72B98" w:rsidRPr="00E72B98" w:rsidRDefault="00E72B98" w:rsidP="00300C95">
      <w:pPr>
        <w:pStyle w:val="ListParagraph"/>
        <w:numPr>
          <w:ilvl w:val="2"/>
          <w:numId w:val="3"/>
        </w:numPr>
        <w:shd w:val="clear" w:color="auto" w:fill="FFFFFF"/>
        <w:spacing w:after="0" w:line="235" w:lineRule="atLeast"/>
        <w:rPr>
          <w:rFonts w:ascii="Calibri" w:eastAsia="Times New Roman" w:hAnsi="Calibri" w:cs="Calibri"/>
          <w:iCs/>
          <w:color w:val="222222"/>
        </w:rPr>
      </w:pPr>
      <w:r w:rsidRPr="00E72B98">
        <w:rPr>
          <w:rFonts w:ascii="Calibri" w:eastAsia="Times New Roman" w:hAnsi="Calibri" w:cs="Calibri"/>
          <w:iCs/>
          <w:color w:val="222222"/>
        </w:rPr>
        <w:t>Selection of Treasurer</w:t>
      </w:r>
    </w:p>
    <w:p w:rsidR="00E72B98" w:rsidRDefault="00E72B98" w:rsidP="00300C95">
      <w:pPr>
        <w:pStyle w:val="ListParagraph"/>
        <w:numPr>
          <w:ilvl w:val="2"/>
          <w:numId w:val="3"/>
        </w:numPr>
        <w:shd w:val="clear" w:color="auto" w:fill="FFFFFF"/>
        <w:spacing w:after="0" w:line="235" w:lineRule="atLeast"/>
        <w:rPr>
          <w:rFonts w:ascii="Calibri" w:eastAsia="Times New Roman" w:hAnsi="Calibri" w:cs="Calibri"/>
          <w:iCs/>
          <w:color w:val="222222"/>
        </w:rPr>
      </w:pPr>
      <w:r w:rsidRPr="00E72B98">
        <w:rPr>
          <w:rFonts w:ascii="Calibri" w:eastAsia="Times New Roman" w:hAnsi="Calibri" w:cs="Calibri"/>
          <w:iCs/>
          <w:color w:val="222222"/>
        </w:rPr>
        <w:t>Appointment of Shannon as the point of contact on SAM and ASAP</w:t>
      </w:r>
    </w:p>
    <w:p w:rsidR="005C5013" w:rsidRDefault="005C5013" w:rsidP="00300C95">
      <w:pPr>
        <w:pStyle w:val="ListParagraph"/>
        <w:numPr>
          <w:ilvl w:val="2"/>
          <w:numId w:val="3"/>
        </w:numPr>
        <w:shd w:val="clear" w:color="auto" w:fill="FFFFFF"/>
        <w:spacing w:after="0" w:line="235" w:lineRule="atLeast"/>
        <w:rPr>
          <w:rFonts w:ascii="Calibri" w:eastAsia="Times New Roman" w:hAnsi="Calibri" w:cs="Calibri"/>
          <w:iCs/>
          <w:color w:val="222222"/>
        </w:rPr>
      </w:pPr>
      <w:r>
        <w:rPr>
          <w:rFonts w:ascii="Calibri" w:eastAsia="Times New Roman" w:hAnsi="Calibri" w:cs="Calibri"/>
          <w:iCs/>
          <w:color w:val="222222"/>
        </w:rPr>
        <w:t>Review of Delegation of Certain Authority</w:t>
      </w:r>
    </w:p>
    <w:p w:rsidR="00372773" w:rsidRPr="00300C95" w:rsidRDefault="00372773" w:rsidP="00372773">
      <w:pPr>
        <w:pStyle w:val="ListParagraph"/>
        <w:numPr>
          <w:ilvl w:val="2"/>
          <w:numId w:val="3"/>
        </w:numPr>
        <w:shd w:val="clear" w:color="auto" w:fill="FFFFFF"/>
        <w:spacing w:after="0" w:line="235" w:lineRule="atLeast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Fiscal Management/internal controls policy</w:t>
      </w:r>
    </w:p>
    <w:p w:rsidR="00715E9C" w:rsidRPr="00300C95" w:rsidRDefault="00300C95" w:rsidP="00300C95">
      <w:pPr>
        <w:pStyle w:val="ListParagraph"/>
        <w:numPr>
          <w:ilvl w:val="2"/>
          <w:numId w:val="3"/>
        </w:numPr>
        <w:shd w:val="clear" w:color="auto" w:fill="FFFFFF"/>
        <w:spacing w:after="0" w:line="235" w:lineRule="atLeast"/>
        <w:rPr>
          <w:rFonts w:ascii="Calibri" w:eastAsia="Times New Roman" w:hAnsi="Calibri" w:cs="Calibri"/>
          <w:i/>
          <w:iCs/>
          <w:color w:val="222222"/>
        </w:rPr>
      </w:pPr>
      <w:bookmarkStart w:id="0" w:name="_GoBack"/>
      <w:bookmarkEnd w:id="0"/>
      <w:r w:rsidRPr="00300C95">
        <w:rPr>
          <w:rFonts w:ascii="Calibri" w:eastAsia="Times New Roman" w:hAnsi="Calibri" w:cs="Calibri"/>
          <w:color w:val="222222"/>
        </w:rPr>
        <w:t xml:space="preserve">Action item proposal:  </w:t>
      </w:r>
      <w:r w:rsidR="00715E9C" w:rsidRPr="00300C95">
        <w:rPr>
          <w:rFonts w:ascii="Calibri" w:eastAsia="Times New Roman" w:hAnsi="Calibri" w:cs="Calibri"/>
          <w:color w:val="222222"/>
        </w:rPr>
        <w:t xml:space="preserve">Riley Solar Farm Best Lane, Antelope Habitat Restoration Funding </w:t>
      </w:r>
      <w:r w:rsidR="00715E9C" w:rsidRPr="00300C95">
        <w:rPr>
          <w:rFonts w:ascii="Calibri" w:eastAsia="Times New Roman" w:hAnsi="Calibri" w:cs="Calibri"/>
          <w:i/>
          <w:iCs/>
          <w:color w:val="222222"/>
        </w:rPr>
        <w:t xml:space="preserve">- Christoph </w:t>
      </w:r>
      <w:proofErr w:type="spellStart"/>
      <w:r w:rsidR="00715E9C" w:rsidRPr="00300C95">
        <w:rPr>
          <w:rFonts w:ascii="Calibri" w:eastAsia="Times New Roman" w:hAnsi="Calibri" w:cs="Calibri"/>
          <w:i/>
          <w:iCs/>
          <w:color w:val="222222"/>
        </w:rPr>
        <w:t>Heinzer</w:t>
      </w:r>
      <w:proofErr w:type="spellEnd"/>
      <w:r w:rsidR="00715E9C" w:rsidRPr="00300C95">
        <w:rPr>
          <w:rFonts w:ascii="Calibri" w:eastAsia="Times New Roman" w:hAnsi="Calibri" w:cs="Calibri"/>
          <w:i/>
          <w:iCs/>
          <w:color w:val="222222"/>
        </w:rPr>
        <w:t>, New Sun Energy Arizona (Call-in) &amp; Rod Klus, ODFW</w:t>
      </w:r>
    </w:p>
    <w:p w:rsidR="00715E9C" w:rsidRPr="00300C95" w:rsidRDefault="00715E9C" w:rsidP="00300C95">
      <w:pPr>
        <w:pStyle w:val="ListParagraph"/>
        <w:numPr>
          <w:ilvl w:val="2"/>
          <w:numId w:val="3"/>
        </w:numPr>
        <w:shd w:val="clear" w:color="auto" w:fill="FFFFFF"/>
        <w:spacing w:after="0" w:line="235" w:lineRule="atLeast"/>
        <w:rPr>
          <w:rFonts w:ascii="Calibri" w:eastAsia="Times New Roman" w:hAnsi="Calibri" w:cs="Calibri"/>
          <w:color w:val="222222"/>
        </w:rPr>
      </w:pPr>
      <w:r w:rsidRPr="00300C95">
        <w:rPr>
          <w:rFonts w:ascii="Calibri" w:eastAsia="Times New Roman" w:hAnsi="Calibri" w:cs="Calibri"/>
          <w:color w:val="222222"/>
        </w:rPr>
        <w:t>SageCon Participation by HSWCD</w:t>
      </w:r>
    </w:p>
    <w:p w:rsidR="00300C95" w:rsidRPr="00300C95" w:rsidRDefault="00300C95" w:rsidP="00300C95">
      <w:pPr>
        <w:pStyle w:val="ListParagraph"/>
        <w:numPr>
          <w:ilvl w:val="2"/>
          <w:numId w:val="3"/>
        </w:numPr>
        <w:shd w:val="clear" w:color="auto" w:fill="FFFFFF"/>
        <w:spacing w:after="0" w:line="235" w:lineRule="atLeast"/>
        <w:rPr>
          <w:rFonts w:ascii="Calibri" w:eastAsia="Times New Roman" w:hAnsi="Calibri" w:cs="Calibri"/>
          <w:color w:val="222222"/>
        </w:rPr>
      </w:pPr>
      <w:r w:rsidRPr="00300C95">
        <w:rPr>
          <w:rFonts w:ascii="Calibri" w:eastAsia="Times New Roman" w:hAnsi="Calibri" w:cs="Calibri"/>
          <w:color w:val="222222"/>
        </w:rPr>
        <w:t>Discussion of liability insurance</w:t>
      </w:r>
    </w:p>
    <w:p w:rsidR="00300C95" w:rsidRDefault="00300C95" w:rsidP="00300C95">
      <w:pPr>
        <w:pStyle w:val="ListParagraph"/>
        <w:numPr>
          <w:ilvl w:val="2"/>
          <w:numId w:val="3"/>
        </w:numPr>
        <w:shd w:val="clear" w:color="auto" w:fill="FFFFFF"/>
        <w:spacing w:after="0" w:line="235" w:lineRule="atLeast"/>
        <w:rPr>
          <w:rFonts w:ascii="Calibri" w:eastAsia="Times New Roman" w:hAnsi="Calibri" w:cs="Calibri"/>
          <w:color w:val="222222"/>
        </w:rPr>
      </w:pPr>
      <w:r w:rsidRPr="00300C95">
        <w:rPr>
          <w:rFonts w:ascii="Calibri" w:eastAsia="Times New Roman" w:hAnsi="Calibri" w:cs="Calibri"/>
          <w:color w:val="222222"/>
        </w:rPr>
        <w:t>Harney Electric Update</w:t>
      </w:r>
      <w:r w:rsidR="00E72B98">
        <w:rPr>
          <w:rFonts w:ascii="Calibri" w:eastAsia="Times New Roman" w:hAnsi="Calibri" w:cs="Calibri"/>
          <w:color w:val="222222"/>
        </w:rPr>
        <w:t>—Contract Review</w:t>
      </w:r>
    </w:p>
    <w:p w:rsidR="00300C95" w:rsidRDefault="00300C95" w:rsidP="00300C95">
      <w:pPr>
        <w:pStyle w:val="ListParagraph"/>
        <w:numPr>
          <w:ilvl w:val="2"/>
          <w:numId w:val="3"/>
        </w:numPr>
        <w:shd w:val="clear" w:color="auto" w:fill="FFFFFF"/>
        <w:spacing w:after="0" w:line="235" w:lineRule="atLeast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Selection of auditor for annual audit</w:t>
      </w:r>
    </w:p>
    <w:p w:rsidR="00715E9C" w:rsidRDefault="00715E9C" w:rsidP="00715E9C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222222"/>
        </w:rPr>
      </w:pPr>
      <w:r w:rsidRPr="00831786">
        <w:rPr>
          <w:rFonts w:ascii="Calibri" w:eastAsia="Times New Roman" w:hAnsi="Calibri" w:cs="Calibri"/>
          <w:color w:val="222222"/>
        </w:rPr>
        <w:t> </w:t>
      </w:r>
    </w:p>
    <w:p w:rsidR="00300C95" w:rsidRDefault="00BE6908" w:rsidP="00BE6908">
      <w:pPr>
        <w:shd w:val="clear" w:color="auto" w:fill="FFFFFF"/>
        <w:spacing w:after="0" w:line="235" w:lineRule="atLeast"/>
        <w:ind w:left="1440" w:hanging="1440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5 p.m.</w:t>
      </w:r>
      <w:r>
        <w:rPr>
          <w:rFonts w:ascii="Calibri" w:eastAsia="Times New Roman" w:hAnsi="Calibri" w:cs="Calibri"/>
          <w:color w:val="222222"/>
        </w:rPr>
        <w:tab/>
      </w:r>
      <w:r w:rsidR="00300C95">
        <w:rPr>
          <w:rFonts w:ascii="Calibri" w:eastAsia="Times New Roman" w:hAnsi="Calibri" w:cs="Calibri"/>
          <w:color w:val="222222"/>
        </w:rPr>
        <w:t>Presentation by Ron Whiting and Tom Sharp (CCAA Steering Committee Member</w:t>
      </w:r>
      <w:r>
        <w:rPr>
          <w:rFonts w:ascii="Calibri" w:eastAsia="Times New Roman" w:hAnsi="Calibri" w:cs="Calibri"/>
          <w:color w:val="222222"/>
        </w:rPr>
        <w:t>s) La</w:t>
      </w:r>
      <w:r w:rsidR="00300C95">
        <w:rPr>
          <w:rFonts w:ascii="Calibri" w:eastAsia="Times New Roman" w:hAnsi="Calibri" w:cs="Calibri"/>
          <w:color w:val="222222"/>
        </w:rPr>
        <w:t>ndowner Perspective on Sage Grouse CCAA—15 minutes</w:t>
      </w:r>
    </w:p>
    <w:p w:rsidR="00300C95" w:rsidRDefault="00BE6908" w:rsidP="00715E9C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5:20 p.m.</w:t>
      </w:r>
      <w:r>
        <w:rPr>
          <w:rFonts w:ascii="Calibri" w:eastAsia="Times New Roman" w:hAnsi="Calibri" w:cs="Calibri"/>
          <w:color w:val="222222"/>
        </w:rPr>
        <w:tab/>
        <w:t>Public comments</w:t>
      </w:r>
    </w:p>
    <w:p w:rsidR="00BE6908" w:rsidRDefault="00BE6908" w:rsidP="00715E9C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222222"/>
        </w:rPr>
      </w:pPr>
    </w:p>
    <w:p w:rsidR="00300C95" w:rsidRDefault="00BE6908" w:rsidP="00715E9C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5:30 p.m.</w:t>
      </w:r>
      <w:r>
        <w:rPr>
          <w:rFonts w:ascii="Calibri" w:eastAsia="Times New Roman" w:hAnsi="Calibri" w:cs="Calibri"/>
          <w:color w:val="222222"/>
        </w:rPr>
        <w:tab/>
        <w:t>Adjourn--</w:t>
      </w:r>
      <w:r w:rsidR="00E72B98">
        <w:rPr>
          <w:rFonts w:ascii="Calibri" w:eastAsia="Times New Roman" w:hAnsi="Calibri" w:cs="Calibri"/>
          <w:color w:val="222222"/>
        </w:rPr>
        <w:t>Please join us for r</w:t>
      </w:r>
      <w:r w:rsidR="00300C95">
        <w:rPr>
          <w:rFonts w:ascii="Calibri" w:eastAsia="Times New Roman" w:hAnsi="Calibri" w:cs="Calibri"/>
          <w:color w:val="222222"/>
        </w:rPr>
        <w:t>efreshments</w:t>
      </w:r>
    </w:p>
    <w:p w:rsidR="00715E9C" w:rsidRDefault="00715E9C" w:rsidP="00715E9C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222222"/>
        </w:rPr>
      </w:pPr>
    </w:p>
    <w:p w:rsidR="00715E9C" w:rsidRDefault="00715E9C" w:rsidP="00715E9C">
      <w:pPr>
        <w:ind w:left="720" w:firstLine="720"/>
      </w:pPr>
    </w:p>
    <w:sectPr w:rsidR="00715E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20DCE"/>
    <w:multiLevelType w:val="hybridMultilevel"/>
    <w:tmpl w:val="9DB47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32270"/>
    <w:multiLevelType w:val="hybridMultilevel"/>
    <w:tmpl w:val="D0304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B6179"/>
    <w:multiLevelType w:val="hybridMultilevel"/>
    <w:tmpl w:val="3906E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B91"/>
    <w:rsid w:val="000A6E4C"/>
    <w:rsid w:val="0022440A"/>
    <w:rsid w:val="00300C95"/>
    <w:rsid w:val="00372773"/>
    <w:rsid w:val="0043108C"/>
    <w:rsid w:val="00492A79"/>
    <w:rsid w:val="005C5013"/>
    <w:rsid w:val="005E4F4E"/>
    <w:rsid w:val="00715E9C"/>
    <w:rsid w:val="00971134"/>
    <w:rsid w:val="00A95212"/>
    <w:rsid w:val="00BC2B91"/>
    <w:rsid w:val="00BE6908"/>
    <w:rsid w:val="00C61BEA"/>
    <w:rsid w:val="00E72B98"/>
    <w:rsid w:val="00F5696F"/>
    <w:rsid w:val="00F8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153DE"/>
  <w15:chartTrackingRefBased/>
  <w15:docId w15:val="{540D9EF5-E37C-46B1-BEFC-A38B9D1B0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2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B9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15E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Pearson, Barbara - NRCS, Hines, OR</dc:creator>
  <cp:keywords/>
  <dc:description/>
  <cp:lastModifiedBy>Pearson, Barbara - NRCS, Hines, OR</cp:lastModifiedBy>
  <cp:revision>11</cp:revision>
  <cp:lastPrinted>2019-09-20T15:44:00Z</cp:lastPrinted>
  <dcterms:created xsi:type="dcterms:W3CDTF">2019-08-23T20:24:00Z</dcterms:created>
  <dcterms:modified xsi:type="dcterms:W3CDTF">2019-09-20T15:47:00Z</dcterms:modified>
</cp:coreProperties>
</file>